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9E" w:rsidRDefault="00451A9E" w:rsidP="00451A9E">
      <w:pPr>
        <w:spacing w:after="0" w:line="240" w:lineRule="auto"/>
        <w:jc w:val="both"/>
        <w:rPr>
          <w:rFonts w:ascii="Calibri" w:hAnsi="Calibri" w:cs="B Nazanin"/>
          <w:b/>
          <w:bCs/>
          <w:sz w:val="28"/>
        </w:rPr>
      </w:pPr>
      <w:bookmarkStart w:id="0" w:name="_GoBack"/>
      <w:bookmarkEnd w:id="0"/>
      <w:r>
        <w:rPr>
          <w:rFonts w:cs="B Nazanin" w:hint="cs"/>
          <w:b/>
          <w:bCs/>
          <w:sz w:val="28"/>
          <w:rtl/>
        </w:rPr>
        <w:t xml:space="preserve">جنسیت:                 سن:                     سطح تحصیلات:               وضعیت تاهل:                 شغل: </w:t>
      </w:r>
    </w:p>
    <w:p w:rsidR="00451A9E" w:rsidRDefault="00451A9E" w:rsidP="00451A9E">
      <w:pPr>
        <w:spacing w:after="0" w:line="240" w:lineRule="auto"/>
        <w:jc w:val="both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>در پاسخ دادن به هر سوال باید احساسات و رفتار عادی و عمومی خود را در نظر بگیرید.لطفا به تمام سوالها پاسخ دهید و وقت خود را روی سوال خاصی تلف نکنید.در این پرسشنامه پاسخ صحیح و غلط وجود ندارد بلکه پاسخ شما به هر سوال باید نماینده اولین عکس العمل شما در برابر سوال باشد.</w:t>
      </w:r>
    </w:p>
    <w:p w:rsidR="00451A9E" w:rsidRDefault="00451A9E" w:rsidP="00451A9E">
      <w:pPr>
        <w:spacing w:after="0" w:line="240" w:lineRule="auto"/>
        <w:jc w:val="both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>الف = کاملا مخالفم...ب= مخالفم...ج= نظری ندارم...د= موافقم...هـ = کاملا موافقم</w:t>
      </w:r>
    </w:p>
    <w:p w:rsidR="00451A9E" w:rsidRDefault="00451A9E" w:rsidP="00451A9E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18"/>
          <w:szCs w:val="18"/>
          <w:rtl/>
          <w:lang w:bidi="ar-SA"/>
        </w:rPr>
      </w:pPr>
    </w:p>
    <w:tbl>
      <w:tblPr>
        <w:bidiVisual/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5424"/>
        <w:gridCol w:w="586"/>
        <w:gridCol w:w="586"/>
        <w:gridCol w:w="586"/>
        <w:gridCol w:w="586"/>
        <w:gridCol w:w="586"/>
      </w:tblGrid>
      <w:tr w:rsidR="00451A9E" w:rsidTr="00451A9E">
        <w:trPr>
          <w:cantSplit/>
          <w:trHeight w:val="1340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1A9E" w:rsidRDefault="00451A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8"/>
                <w:rtl/>
              </w:rPr>
              <w:t>ردیف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40"/>
                <w:szCs w:val="4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40"/>
                <w:szCs w:val="40"/>
                <w:rtl/>
              </w:rPr>
              <w:t>عبارات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1A9E" w:rsidRDefault="00451A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کاملا مخالفم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1A9E" w:rsidRDefault="00451A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مخالفم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1A9E" w:rsidRDefault="00451A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ظری دارم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1A9E" w:rsidRDefault="00451A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موافقم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1A9E" w:rsidRDefault="00451A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000000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Cs w:val="24"/>
                <w:rtl/>
              </w:rPr>
              <w:t>کاملا موافقم</w:t>
            </w: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آدم نگرانی نیستم.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بیشتر افرادی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را که می شناسم دوست دارم.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قدرت تخیل و تصور خیلی زنده و فعالی دارم.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معمولا در مورد قصد و نیت دیگران بدبین و بد گمان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به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محتاط بودن و داشتن عقل سلیم، مشهورم.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از نحوه برخورد دیگران با خودم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عصبانی می شوم.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معمولا از جمعیتهای بزرگ و شلوغ دوری و پرهیز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مائل و مطالب مربوط به هنر و زیبا شناسی برای من اهمیت چندانی ندارند.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آدم حیله گر و مکاری نیستم.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ترجیح می دهم با ذهن باز به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استقبال اتفاقات آینده بروم تا اینکه برای هر کاری طرح و نقشه قبلی داشته باشم.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به ندرت احساس تنهایی و غمگینی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آدمی مسلط، قوی و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قاطع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بدون هیجانات قوی، زندگی برای من چیز جالبی نخواهد بود.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بعضی از مردم مرا آدمی خودخواه و خود محور می دانند.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سعی می کنم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تا وظایف محوله به خود را با صداقت و درستی انجام دهم.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در معامله با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مردم همیشه از این می ترسم که نکند مرتکب اشتباه بزرگی شوم.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در موقع کار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یا تفریح عجله و شتاب به خرج نمی دهم.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در کارهای خود از روش نسبتا ثابت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 xml:space="preserve">و جا افتاده ای پیروی </w:t>
            </w:r>
            <w:r>
              <w:rPr>
                <w:rFonts w:ascii="Tahoma" w:hAnsi="Tahoma" w:cs="B Nazanin" w:hint="cs"/>
                <w:rtl/>
              </w:rPr>
              <w:lastRenderedPageBreak/>
              <w:t>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lastRenderedPageBreak/>
              <w:t>19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ترجیح می دهم با دیگران همکاری کنم تا این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که با آنان به رقابت بپردازم.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آدم راحت طلب و تنبلی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به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ندرت در کارها زیاده روی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اغلب تشنه هیجان و تحریک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اغلب از بازی کردن با نظریه ها و افکار انتزاعی لذت می برم.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از لاف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زدن درباره استعدادها و موفقیتهای خودم بدم نمی آید.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به خوبی می توانم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وقت و فعالیت خودم را طوری تنظیم کنم که کارهای محوله به موقع تمام شود.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اغلب احساس درماندگی و ناتوانی می کنم و میل دارم شخص دیگری مسائلم را حل کند.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هرگز آنقدر احساس خوشحالی نکرده ام که به اصطلاح از خوشی به هوا بپرم.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معتقدم اگر به دانشجویان اجازه داده شود تا به سخنرانی بحث انگیز و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متناقض گوش دهند، فقط باعث سردرگمی و انحراف فکری بیشتر آنان خواهد شد.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رهبران سیاسی باید درباره جنبه های انسانی برنامه های خود آگاهی بیشتری داشته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باشند.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30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در طی سالها، من بعضی کارهای کاملا بی ربط انجام داده ام.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31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به آسانی دچار ترس می شوم.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32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از صحبت کردن با دیگران چندان لذت نمی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برم.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33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سعی می کنم همه افکارم را در راستای واقعیتها هدایت کنم و از پناه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بردن به عالم رویا و تخیل خود داری می نمایم.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34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معتقدم اکثر مردم اساسا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دارای قصد و نیت خوب و دوستانه ای هستند.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35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مسئولیتهای اجتماعی از قبیل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رای دادن را خیلی جدی نمی گیرم.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36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خلق و روحیه من بیشتر وقتها ثابت است و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زیاد بالا و پایین نمی رود.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37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دوست دارم همیشه افراد زیادی دوروبرم باشند.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lastRenderedPageBreak/>
              <w:t>38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بعضی مواقع در موسیقی ای که گوش می دهم غرق می شوم.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39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اگر نیاز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باشد حاضرم از افراد دیگر برای رسیدن به مقاصد خود سوء استفاده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40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اشیاء متعلق به خود را تمیز و پاکیزه نگه می دارم.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41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بعضی وقتها کاملا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احساس بی ارزشی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42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گاهی نمی توانم آن طور که باید از خود قاطعیت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نشان دهم.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43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به ندرت دچار احساسات و عواطف قوی می شوم.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44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سعی می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کنم با همه افرادی که ملاقات می کنم، رفتاری مودب و با نزاکت داشته باشم.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45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گاهی من آن طور که باید صادق و قابل اعتماد نیستم.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46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وقتی با افراد دیگری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هستم به ندرت احساس خجالت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47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وقتی کاری را انجام می دهم، آن را با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علاقه با تمام علاقه و سرعت انجام می دهم.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48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فکر می کنم یادگرفتن و تمرین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سرگرمیها و کارهای ذوقی جدید جالب است.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49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در مواردی که لازم باشد، من می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توانم از دیگران ایراد بگیرم و به آنها کنایه بزنم.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50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دارای اهداف و روشن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و مشخصی هستم و برای دستیابی به آنها طبق برنامه منظمی عمل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51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مقاومت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در برابر خواستها و هوسهای آنی برای من آسان نیست.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52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از گذراندن تعطیلات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خود در جاهای شلوغ و پر هیجان لذت نمی برم.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53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بحث و استدلال درباره مطالب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فلسفی را کاری بی فایده و کسل کننده می دانم.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54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ترجیح می دهم که در مورد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خودم و موقعیتهایم حرفی نزنم.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55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قبل از شروع به هر کاری مقدار زیادی وقت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تلف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56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احساس می کنم قادر هستم با بسیاری از مشکلات خود کنار بیایم.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lastRenderedPageBreak/>
              <w:t>57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بعضی وقتها حالات شادی یا نشاط بسیار شدیدی را تجربه ( اخساس) کرده ام.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58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معتقدم که قوانین و سیاستهای اجتماعی باید تغییر کنند تا نیازهای یک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دنیای در حال تغییر و تحول را به خوبی منعکس سازند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59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از لحاظ نگرشهای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اجتماعی آدمی سختگیر و بی گذشت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60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قبل از این که تصمیمی بگیرم، در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مورد جوانب مختلف مساله به دقت فکر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61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به ندرت احساس ترس و اضطراب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62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به آدمی خونگرم و خوش رو معرف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63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زندگی تخیلی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بسیار فعالی دارم.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64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عقثده دارم که اکثر مردم اگر به آنها اجازه داده شود، از آدم سوء استفاده خواهند کرد.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65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خود را درباره حوادث جاری مطلع نگه می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دارم و معمولا تصمیمات عاقلانه اتخاذ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66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به آدم جوشی و عصبی معرف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67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معمولا ترجیح می دهم کارها را به تنهایی انجام دهم.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68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تماشای صحنه های (رقص) باله یا رقصهای جدید مرا خسته و کسل می کند.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69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حتی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اگر بخواهم نمی توانم کسی را گول بزنم.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70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آدم بسیار منظم و با برنامه ای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نیستم.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71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به ندرت افسرده و غمگین می شوم.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72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غالبا در گروههایی که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عضو بوده ام سمت رهبری را بر عهده داشته ام.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73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احساس و عاطفه ای که اشیای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مختلف در من ایجاد می کنند برایم مهم است.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74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بعضی افراد فکر می کنند من آدم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فاقد احساسات و حسابگری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75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بدهی های خود را به موقع و به طور کامل می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پردازم.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76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بعضی وقتها طوری احساس خجالت کرده ام که دلم می خواسته خودم را از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دیگران مخفی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77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ممکن است کار من کند باشد ولی با ثبات و یکنواخت است.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lastRenderedPageBreak/>
              <w:t>78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وقتی که روش صحیح انجام دادن کار را یافتم، به همان روش می چسبم و ادامه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می دهم.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79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در نشان دادن خشم و عصبانیت درنگ و تامل می کنم، حتی اگر احساس کنم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حق با من است.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80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هرگاه برنامه ای برای اصلاح پاره ای از رفتارهای خود شروع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کنم معمولا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بعد از چند روز آن را کنار می گذارم.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81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مقاومت در برابر وسوسه ها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و خواهشهای نفسانی برای من مشکل نیست.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82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بعضی وقتها کارهایی را انجام داده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ام که هدف آنها فقط هیجان و لذت بردن بوده است.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83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از حل مساله های مشکی یا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معما لذت می برم.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84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از بیشتر مردم بهتر هستم و این را می دانم.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85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آدم سازنده و مولدی هستم و همیشه مسئ.لیتهای خود را به انجام می رسانم.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86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بعضی مواقع وقتی که تحت فشار روانی زیاد هستم، احساس می کنم که دارم از هم می پاشم.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87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آدم خوشحال و امیدواری نیستم.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88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معتقدم که برای اخذ تصمیم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درباره موضوعات اخلاقی باید از رهبران مذهبی خود کسب تکلیف و تقلید کنیم.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89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هرچه در مورد افراد فقیر و سالمند انجام دهیم باز هم کم است.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90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گهگاه من اول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عمل می کنم و بعد می اندیشم.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91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  <w:lang w:bidi="ar-SA"/>
              </w:rPr>
            </w:pPr>
            <w:r>
              <w:rPr>
                <w:rFonts w:ascii="Tahoma" w:hAnsi="Tahoma" w:cs="B Nazanin" w:hint="cs"/>
                <w:rtl/>
              </w:rPr>
              <w:t>من اغلب دچار تنش بوده و عصبی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92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بیشتر مردم مرا فردی کم و بیش سرد و غیر اجتماعی می دانند.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93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دوست ندارم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وقتم را با خیالبافی تلف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94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فکر می کنم بیشتر مردمی که با آنها در تماس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هستم، افرادی درستکار و قابل اطمینان هستند.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95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غالبا بدون آمادگی کافی در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موقعیتهای مختلف حاضر می شوم.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96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بیشتر مردم مرا آدمی زود رنج و بداخلاق نمی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دانند.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97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اگر برای مدت طولانی تنها باشم، واقعا احساس می کنم به افراد دیگر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نیازمند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lastRenderedPageBreak/>
              <w:t>98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نظم و ترتیب خاصی که در هنر و طبیعت می بینم برای من بسیار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جالب و شوق انگیز است.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99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کاملا صادق و درستکار بودن برای تجارت و کاسبی خوب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نیست.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100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دوست دارم هر چیزی را در جای مخصوص آن نگهدارم تا جای آن را به خوبی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بدانم.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101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گاهی دچار احساس پشیمانی و گناهکاری شدید شده ام.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102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در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جلسات جمعی من می گذارم دیگران بیشتر حرف ها را بزنند.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103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به ندرت به احساس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آنی خودم توجه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104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غالبا سعی می کنم نسبت به افکار و احساسات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دیگران آگاهی و احترام نشان دهم.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105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گاهی دربازی شطرنج یا ورزش تقلب می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106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اگر مردم مرا دست بیاندازند و مسخره کنند من زیاد احساس ناراحتی و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خجالت نمی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107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اغلب احساس می کنم که سرشار از نیرو و توان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108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اغلب غذاهای جدید و نا آشنا را امتحان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109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اگر اشخاصی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را دوست نداشته باشم آن را از آنها مخفی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110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برای دستیابی به اهداف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خود سخت تلاش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111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وقتی به غذای مورد علاقه ام دسترسی پیدا کنم غالبا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بیش از حد معمول می خورم.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112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معمولا از تماشای فیلمهای منزجر کننده یا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وحشتناک خودداری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113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بعضی مواقع که مردم در مورد مسائل خیلی انتزاعی و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نظری صحبت می کنند من علاقه ام را از دست می دهم.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114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سعی می کنم آدم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افتاده و فروتنی باشم.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115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به زحمت می توانم خود را وادار به کاری کنم که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باید انجام دهم.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116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در مواقع اضطراری می توانم خونسردی خودم را حفظ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117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گاهی بیش از اندازه احساس خوشبختی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118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معتقدم که عقاید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 xml:space="preserve">متفاوت افراد جوامع دیگر در مورد حق و </w:t>
            </w:r>
            <w:r>
              <w:rPr>
                <w:rFonts w:ascii="Tahoma" w:hAnsi="Tahoma" w:cs="B Nazanin" w:hint="cs"/>
                <w:rtl/>
              </w:rPr>
              <w:lastRenderedPageBreak/>
              <w:t>ناحق از نظر خود آنها معتبر است.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lastRenderedPageBreak/>
              <w:t>119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در مورد آدمهایی که در خیابانها گدایی می کنند هیچ گونه اخساس همدردی نمی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120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همیشه قبل از اینکه دست به عملی بزنم پیامدهای آن را مورد توجه قرار می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دهم.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121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به ندرت درباره آینده احساس ترس و نگرانی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122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واقعا از صحبت کردن با دیگران لذت می برم.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123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از تمرکز حواس روی یک موضوع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خیالی یا " رویا در بیداری" و بررسی امکانات مختلف ناشی از آن لذت می برم و به این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رویاها اجازه می دهم رشد کرده و شاخ و برگ پیدا کنند.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124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هرگاه شخصی در مورد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من کار خوبی انجام می دهد نسبت به او احساس بدگمانی و سوء ظن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125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به خاطر درستی قضاوتم به خود می بالم.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126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اغلب نسبت به افرادی که با آنها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سروکار دارم احساس تنفر و بیزاری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127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کارهایی را ترجیح می دهم که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بتوانم به تنهایی و بدون تحمل مزاحمت دیگران انجام دهم.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128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شعر تاثیر چندانی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روی من ندارد.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129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از این که به عنوان آدم ریاکاری شناخته شوم متنفرم.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130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به نظر نمی رسد که هرگز بتوانم کارهای خود را نظم و ترتیب بدهم.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131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هرگاه اشتباهی رخ دهد یا عیب و ایرادی پیش بیاید من خودم را سرزنش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132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افراد دیگر اغلب در تصمیم گیری خود از من کسب تکلیف (یا به عنوان الگو) استفاده می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کنند.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133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هیجانات و احساسات گوناگونی به من دست می دهد.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134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به سخاوت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و دست و دلبازی مشهور نیستم.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135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همیشه وقتی قول انجام دادن کاری را می دهم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مردم می توانند به انجام گرفتن آن کار اطمینان کنند.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136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اغلب نسبت به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دیگران احساس حقارت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137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به اندازه دیگران چابک و سرزنده نیستم.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138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ترجیح می دهم وقتم را در محیط های مانوس و آشنا بگذرانم.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lastRenderedPageBreak/>
              <w:t>139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وقتی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شخصی به من توهین کند من فقط سعی می کنم او را ببخشم و فراموش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140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احساس نمی کنم که مجبورم با دیگران رقابت نموده و از آنان بهتر باشم.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141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به ندرت در مقابل خواستهای آنی خود تسلیم می شوم.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142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ترجیح می دهم در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جاهایی باشم که کانون فعالیت و عمل است.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143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از سرو کله زدن با مسائل و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معماهایی که ذهن آدم را به کوشش و چالش وادار می کند لذت می برم.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144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در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مورد خودم نظر بسیار مثبتی دارم.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145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وقتی کاری را شروع می کنم معمولا کعمولا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همیشه آن را به اتمام می رسانم.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146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غالبا تصمیم گرفتن و اتخاذ یک روش قطعی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برای من مشکل است.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147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خودم را آدم خیلی شنگول و سرزنده ای نمی دانم.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148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معتقدم که وفاداری به آرمان ها و اصول مورد قبول خودم، بیش از</w:t>
            </w:r>
            <w:r>
              <w:rPr>
                <w:rFonts w:ascii="Tahoma" w:hAnsi="Tahoma" w:cs="B Nazanin"/>
              </w:rPr>
              <w:t xml:space="preserve"> "</w:t>
            </w:r>
            <w:r>
              <w:rPr>
                <w:rFonts w:ascii="Tahoma" w:hAnsi="Tahoma" w:cs="B Nazanin" w:hint="cs"/>
                <w:rtl/>
              </w:rPr>
              <w:t>آزادمنشی" و " بی تعصب بودن" اهمیت دارد.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149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نیازهای انسانی افراد همیشه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باید بر ملاحظات اقتصادی دولت اولویت داده شود.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150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غالبا کارها را بدون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تامل قبلی و به خاطر یک انگیزه آنی انجام می دهم.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151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اغلب نگران این هستم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که مبادا کارها طبق نقشه و به درستی پیش نروند.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152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لبخند زدن به افراد غریبه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و برقراری ارتباط با آنها برای من آسان است.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153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هر وقت احساس کنم ذهنم در جهت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خیال پردازی می رود معمولا خودم را به کاری مشغول می کنم و به جای خیال پردازی،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حواسم را روی آن کار متمرکز می سازم.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154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واکنش اولیه من به مردم آن است که به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آنها اعتماد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155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ظاهرا در هیچ کاری موفق نمی شوم.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156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خیلی به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ندرت واقعا عصبانی می شوم.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157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ترجیح می دهم تعطیلات خود را در یک ساحل عمومی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شلوغ بگذرانم تا در سک کلبه جنگلی دور افتاده.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lastRenderedPageBreak/>
              <w:t>158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انواع خاصی از موسیقی بیش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از اندازه برای من شورانگیز هستند.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159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بعضی وقتها مردم را با چرب زبانی و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تقلب به انجام دادن کارهای مورد نظر خودم وادار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160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معمولا آدمی کم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رو و زیاد سختگیر و پرتوقع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161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نسبت به خودم نظری منفی دارم.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162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ترجیح می دهم دنبال کارهای خودم را بگیرم تا این که رهبر گروه بشوم.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163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به ندرت متوجه خلق و عواطفی می شوم که محیط های مختلف به وجود می آورند.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164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بیشتر مردمی که می شناسم مرا دوست دارند.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165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دقیقا از اصول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اخلاقی پیروی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166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در حضور روسای خود و دیگر افراد مهم و صاحب قدرت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احساس آرامش و راحتی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167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معمولا در حال عجله به نظر می رسم.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168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بعضی مواقع تنها برای این که کار تازه ای انجام داده باشم محل اثاثیه خانه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را تغییر می دهم.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169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اگر کسی با من شروع به دعوا و مرافعه کند من آماده ام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جواب او را با دعوا بدهم.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170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تلاش می کنم تمام چیزهایی را که می توانم،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به دست آورم ( کسب کنم).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171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گاهی آنقدر غذا می خورم که بالا می آورم.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172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عاشق ترس هیجانی هستم که معمولا سوار شدن در چرخ و فلک یا کارهای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خطرناک دیگر ایجاد می کند.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173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علاقه ای به تامل و تفکر جدی درباره سرنوشت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جهان یا انسان ندارم.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174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احساس می کنم که مزیتی یر افراد دیگر ندارم ( صرف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نظر از موقعیت و وضع افراد).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175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وقتی در اجرای یک طرح یا نقشه با مشکل روبه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رو می شوم تمایل پیدا می کنم طرح دیگری را شروع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176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در یک موقعیت بحرانی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به خوبی می توانم خودم را کنترل و اداره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177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آدم خوش مشرب شاد و با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روحیه ای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lastRenderedPageBreak/>
              <w:t>178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خود را آدمی با سعه صدر می دانم که می تواند راه و رسم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زندگی و طرز تفکر دیگران را به خوبی قبول نماید.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179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معتقدم که همه انسانها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با ارزش و قابل احترام اند.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180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به ندرت تصمیمی عجولانه می گیرم.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181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در مقایسه با بیشتر مردم من از چیزهای کمتری می ترسم.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182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به دوستان خود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وابستگی عاطفی زیادی دارم.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183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بچه که بودم هرگز از بازیهایی که مستلزم تقلید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نقش دیگران باشد لذت نمی بردم.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184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معمولا در مورد افراد دیگر خوشبین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185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فرد بسیار شایسته و کارایی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186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بعضی وقتها نسبت به دیگران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احساس خصومت و آزردگی کرده ام.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187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معمولا معاشرت و گردهمایی های اجتماعی برای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من ناخوشایند و کسل کننده هستند.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188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بعضی مواقع که شعری را می خوانم یا به یک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اثر هنری نگاه می کنم موجی از احساس افسردگی یا هیجان مرا دربر می گیرد.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189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بعضی وقتها با اعمال زور یا تملق و خوش آمدگویی مردم را به انجام دادن کارهای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مورد نظرم وادار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190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در مورد تمیز کردن چیزها وسواس ندارم.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191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بعضی وقتها زندگی به نظرم تیره و نومید کننده می آید.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192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در موقع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صحبت کردن با دیگران من غالبا بیشتر از دیگران حرف می زنم.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193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هم حس شدن با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دیگران یعنی داشتن همان احساسی که دیگران دارند، برای من آسان است.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194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خودم را آدم خیّر و نیکوکاری می دانم.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195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سعی می کنم کارهای خودم را با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دقت انجام دهم تا الزامی برای انجام دادن مجدد آنها پیش نیاید.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196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اگر در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مورد فردی حرف بدی زده یا کار غلطی انجام داده باشم به سختی می توانم بار دیگر به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روی او نگاه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197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همه زندگی و کارهای من با سرعت انجام می شود.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198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در موقع استفاده از تعطیلات ترجیح می دهم که به جاهایی بروم که قبلا آن محل ها را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 xml:space="preserve">امتحان کرده و به درستی شناخته </w:t>
            </w:r>
            <w:r>
              <w:rPr>
                <w:rFonts w:ascii="Tahoma" w:hAnsi="Tahoma" w:cs="B Nazanin" w:hint="cs"/>
                <w:rtl/>
              </w:rPr>
              <w:lastRenderedPageBreak/>
              <w:t>ام.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lastRenderedPageBreak/>
              <w:t>199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آدم کله شق و سرسختی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200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سعی می کنم همه کارهای خودم را به بهترین نحو انجام دهم.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201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بعضی مواقع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کارهایی را بدون تامل انجام می دهم و بعدا پشیمان می شوم.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202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از رنگهای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روشن و لباسهای پر زرق و برق خوشم می آید.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203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کنجکاوی فکری زیادی دارم.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204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ترجیح می دهم از دیگران تمجید تا این که خودم مورد تمجید قرار گیرم.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205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آنقدر خرده کاری برای انجام دادن کارها وجود دارد که گاهی همه آنها را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نادیده می گیرم.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206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در شرایطی که به نظر می رسد همه چیز به طور غلط پیش می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رود، من بازهم می توانم تصمیمات خوبی اتخاذ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207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به ندرت برای توصیف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تجارب خود از کلماتی چون "فوق العاده" یا "جنجالی" استفاده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208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فکر می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کنم اگر شخصی در سن 25 سالگی هنوز نداند به چه چیزهایی اعتقاد دارد باید در سلامت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او شک کرد.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209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نسبت به افرادی که کمتر از من خوشبخت هستند احساس همدردی می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210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قبل از رفتن به یک مسافرت به دقت برنامه ریزی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211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بعضی مواقع افکار ترسناکی به ذهن من می آیند.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212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نسبت به همه همکاران خود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نوعی علاقه و مسئولیت شخصی احساس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213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نمی توانم اجازه دهم افکارم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در هر جهتی که می خواهند سیر کنند.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214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به طبیعت و ذات انسان بسیار اعتقاد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دارم.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215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در کار خود فردی موثر و کارآمد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216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حتی آزردگیه و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ناراحتی های خیلی کوچک می توانند در من احساس ناکامی و محرومیت کنند.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217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از میهمانیهای بزرگ.پر جمعیت لذت می برم.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218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از خواندن اشعاری که روی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احساسات و تخیلات تاکید می کنند بیشتر لذت می برم تا اشعاری که داستان خاصی را بیان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می کنند.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lastRenderedPageBreak/>
              <w:t>219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از زیرکی خودم در کنترل و اداره مردم به خود می بالم.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220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وقت زیادی را برای پیدا کردن اشیایی که در جایی اشتباهی گذاشته ام،می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گذرانم.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221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بیشتر وقتها که کارها طبق نقشه پیش نمی روند یا اشتباه از آب در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می آیند احساس دلسردی می کنم و می خواهم آنها را ناتمام رها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222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قبول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مسئولیت اداره یا رهبری یک موقعیت برای من آسان نیست.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223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اشیای غیرعادی از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قبیل بعضی عطرها یا اسامی مکانهای دور می توانند احساسات و عواطف شدیدی را در من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ایجاد کنند.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224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اگر بتوانم به دیگران کمک کنم به آسانی و بدون درخواست آنها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این کار را انجام می دهم.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225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واقعا باید مریض باشم تا یک روز بر سر کار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حاضر نشوم.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226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وقتی آشنایان من کار احمقانه ای را انجام می دهند، به جای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آنها مت احساس خجالت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227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شخص بسیار فعالی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228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وقتی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به جایی می روم از همان مسیر همیشگی استفاده می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229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اغلب با اعضای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خانواده و همکارانم بگو مگو ندارم.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230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از جمله افراد " معتاد به کار" هستم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که نمی توانند هرگز بیکار بنشینند.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231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همیشه می توانم احساساتم را کنترل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232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در حوادث ورزشی دوست دارم جزیی از جمعیت باشم و مثل بقیه رفتار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233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علائق فکری وسیع و متنوعی دارم.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234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آدم مهم و برتری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235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آدم بسیار با نضباطی هستم و می توانم خود را خوب کنترل 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236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از لحاظ عاطفی فردی کاملا باثبات و متعادل هستم.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237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من زود خنده ام می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گیرد.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238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>به عقیده من فسفه جدید " آزادی فردی" فلسفه قابل قبولی نیست.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t>239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rtl/>
              </w:rPr>
              <w:t xml:space="preserve">ترچیح می دهم دیگران مرا فردی دل رحم و خطا بخش </w:t>
            </w:r>
            <w:r>
              <w:rPr>
                <w:rFonts w:ascii="Tahoma" w:hAnsi="Tahoma" w:cs="B Nazanin" w:hint="cs"/>
                <w:rtl/>
              </w:rPr>
              <w:lastRenderedPageBreak/>
              <w:t>بشناسند تا صرفا طرفدار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اجرای عدالت.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  <w:tr w:rsidR="00451A9E" w:rsidTr="00451A9E">
        <w:trPr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rtl/>
              </w:rPr>
              <w:lastRenderedPageBreak/>
              <w:t>240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eastAsia="Calibri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من قبل از پاسخ دادن به هر سوال به دقت درباره آن فکر می</w:t>
            </w:r>
            <w:r>
              <w:rPr>
                <w:rFonts w:ascii="Tahoma" w:hAnsi="Tahoma" w:cs="B Nazanin"/>
              </w:rPr>
              <w:t xml:space="preserve"> </w:t>
            </w:r>
            <w:r>
              <w:rPr>
                <w:rFonts w:ascii="Tahoma" w:hAnsi="Tahoma" w:cs="B Nazanin" w:hint="cs"/>
                <w:rtl/>
              </w:rPr>
              <w:t>کنم.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9E" w:rsidRDefault="00451A9E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rtl/>
              </w:rPr>
            </w:pPr>
          </w:p>
        </w:tc>
      </w:tr>
    </w:tbl>
    <w:p w:rsidR="00451A9E" w:rsidRDefault="00451A9E" w:rsidP="00451A9E">
      <w:pPr>
        <w:rPr>
          <w:rFonts w:ascii="Tahoma" w:eastAsia="Calibri" w:hAnsi="Tahoma" w:cs="B Nazanin"/>
          <w:sz w:val="20"/>
          <w:szCs w:val="20"/>
          <w:rtl/>
        </w:rPr>
      </w:pPr>
    </w:p>
    <w:p w:rsidR="00451A9E" w:rsidRDefault="00451A9E" w:rsidP="00451A9E">
      <w:pPr>
        <w:rPr>
          <w:rFonts w:ascii="Tahoma" w:hAnsi="Tahoma" w:cs="B Nazanin"/>
          <w:sz w:val="20"/>
          <w:szCs w:val="20"/>
          <w:rtl/>
        </w:rPr>
      </w:pPr>
    </w:p>
    <w:p w:rsidR="00451A9E" w:rsidRDefault="00451A9E" w:rsidP="00451A9E">
      <w:pPr>
        <w:rPr>
          <w:rFonts w:ascii="Tahoma" w:hAnsi="Tahoma" w:cs="B Nazanin"/>
          <w:sz w:val="20"/>
          <w:szCs w:val="20"/>
        </w:rPr>
      </w:pPr>
    </w:p>
    <w:p w:rsidR="00451A9E" w:rsidRDefault="00451A9E" w:rsidP="00451A9E">
      <w:pPr>
        <w:rPr>
          <w:rFonts w:ascii="Tahoma" w:hAnsi="Tahoma" w:cs="B Nazanin"/>
          <w:sz w:val="20"/>
          <w:szCs w:val="20"/>
        </w:rPr>
      </w:pPr>
    </w:p>
    <w:p w:rsidR="00451A9E" w:rsidRDefault="00451A9E" w:rsidP="00451A9E">
      <w:pPr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kern w:val="36"/>
          <w:sz w:val="36"/>
          <w:szCs w:val="36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kern w:val="36"/>
          <w:sz w:val="36"/>
          <w:szCs w:val="36"/>
          <w:rtl/>
        </w:rPr>
        <w:t xml:space="preserve">پرسشنامه شخصیتی پنج عاملی </w:t>
      </w:r>
      <w:r>
        <w:rPr>
          <w:rFonts w:ascii="Times New Roman" w:eastAsia="Times New Roman" w:hAnsi="Times New Roman" w:cs="B Nazanin"/>
          <w:b/>
          <w:bCs/>
          <w:color w:val="000000"/>
          <w:kern w:val="36"/>
          <w:sz w:val="36"/>
          <w:szCs w:val="36"/>
        </w:rPr>
        <w:t>NEOPI-R</w:t>
      </w:r>
      <w:r>
        <w:rPr>
          <w:rFonts w:ascii="Times New Roman" w:eastAsia="Times New Roman" w:hAnsi="Times New Roman" w:cs="B Nazanin" w:hint="cs"/>
          <w:b/>
          <w:bCs/>
          <w:color w:val="000000"/>
          <w:kern w:val="36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rtl/>
        </w:rPr>
        <w:t>–</w:t>
      </w:r>
      <w:r>
        <w:rPr>
          <w:rFonts w:ascii="Times New Roman" w:eastAsia="Times New Roman" w:hAnsi="Times New Roman" w:cs="B Nazanin" w:hint="cs"/>
          <w:b/>
          <w:bCs/>
          <w:color w:val="000000"/>
          <w:kern w:val="36"/>
          <w:sz w:val="36"/>
          <w:szCs w:val="36"/>
          <w:rtl/>
        </w:rPr>
        <w:t xml:space="preserve"> فرم بلند</w:t>
      </w:r>
    </w:p>
    <w:p w:rsidR="00451A9E" w:rsidRDefault="00451A9E" w:rsidP="00451A9E">
      <w:pPr>
        <w:rPr>
          <w:rFonts w:ascii="Tahoma" w:eastAsia="Calibri" w:hAnsi="Tahoma" w:cs="B Nazanin"/>
          <w:b/>
          <w:bCs/>
          <w:sz w:val="20"/>
          <w:szCs w:val="20"/>
          <w:rtl/>
        </w:rPr>
      </w:pPr>
      <w:r>
        <w:rPr>
          <w:rFonts w:ascii="Tahoma" w:hAnsi="Tahoma" w:cs="B Nazanin" w:hint="cs"/>
          <w:b/>
          <w:bCs/>
          <w:sz w:val="20"/>
          <w:szCs w:val="20"/>
          <w:rtl/>
        </w:rPr>
        <w:t>روش نمره گذاری و تفسیر</w:t>
      </w:r>
    </w:p>
    <w:p w:rsidR="00451A9E" w:rsidRDefault="00451A9E" w:rsidP="00451A9E">
      <w:pPr>
        <w:rPr>
          <w:rFonts w:ascii="Tahoma" w:hAnsi="Tahoma" w:cs="B Nazanin"/>
          <w:sz w:val="20"/>
          <w:szCs w:val="20"/>
          <w:rtl/>
        </w:rPr>
      </w:pPr>
      <w:r>
        <w:rPr>
          <w:rFonts w:ascii="Tahoma" w:hAnsi="Tahoma" w:cs="B Nazanin" w:hint="cs"/>
          <w:sz w:val="20"/>
          <w:szCs w:val="20"/>
          <w:rtl/>
        </w:rPr>
        <w:t>به منظور نمره گذاری پرسشنامه با تاکید بر کلید آن، نمرات هر یک از خرده مقیاس ها را به دست می آوریم و سپس از طریق نمرات حاصله تفسیرهای مربوط به نمرات را اعمال می نماییم. این تفسیر با توجه به به خرده مقیاس های تشکیل دهنده به شرح زیر می باشد:</w:t>
      </w:r>
    </w:p>
    <w:p w:rsidR="00451A9E" w:rsidRDefault="00451A9E" w:rsidP="00451A9E">
      <w:pPr>
        <w:rPr>
          <w:rFonts w:ascii="Tahoma" w:hAnsi="Tahoma" w:cs="B Nazanin"/>
          <w:b/>
          <w:bCs/>
          <w:sz w:val="20"/>
          <w:szCs w:val="20"/>
          <w:u w:val="single"/>
          <w:rtl/>
        </w:rPr>
      </w:pPr>
      <w:r>
        <w:rPr>
          <w:rFonts w:ascii="Tahoma" w:hAnsi="Tahoma" w:cs="B Nazanin" w:hint="cs"/>
          <w:b/>
          <w:bCs/>
          <w:sz w:val="20"/>
          <w:szCs w:val="20"/>
          <w:u w:val="single"/>
          <w:rtl/>
        </w:rPr>
        <w:t>خرده مقیاس روان نژندی:</w:t>
      </w:r>
    </w:p>
    <w:p w:rsidR="00451A9E" w:rsidRDefault="00451A9E" w:rsidP="00451A9E">
      <w:pPr>
        <w:rPr>
          <w:rFonts w:ascii="Tahoma" w:hAnsi="Tahoma" w:cs="B Nazanin"/>
          <w:sz w:val="20"/>
          <w:szCs w:val="20"/>
          <w:rtl/>
        </w:rPr>
      </w:pPr>
      <w:r>
        <w:rPr>
          <w:rFonts w:ascii="Tahoma" w:hAnsi="Tahoma" w:cs="B Nazanin" w:hint="cs"/>
          <w:sz w:val="20"/>
          <w:szCs w:val="20"/>
          <w:rtl/>
        </w:rPr>
        <w:t>نمرات 1 تا 42 بسیار پایین، 43 تا 59 پایین، 60 تا 80 متوسط، 81 تا 105 بالا و نمرات 106 تا 130 خیلی بالاست.</w:t>
      </w:r>
    </w:p>
    <w:p w:rsidR="00451A9E" w:rsidRDefault="00451A9E" w:rsidP="00451A9E">
      <w:pPr>
        <w:rPr>
          <w:rFonts w:ascii="Tahoma" w:hAnsi="Tahoma" w:cs="B Nazanin"/>
          <w:b/>
          <w:bCs/>
          <w:sz w:val="20"/>
          <w:szCs w:val="20"/>
          <w:u w:val="single"/>
          <w:rtl/>
        </w:rPr>
      </w:pPr>
      <w:r>
        <w:rPr>
          <w:rFonts w:ascii="Tahoma" w:hAnsi="Tahoma" w:cs="B Nazanin" w:hint="cs"/>
          <w:b/>
          <w:bCs/>
          <w:sz w:val="20"/>
          <w:szCs w:val="20"/>
          <w:u w:val="single"/>
          <w:rtl/>
        </w:rPr>
        <w:t>خرده مقیاس برونگرایی:</w:t>
      </w:r>
    </w:p>
    <w:p w:rsidR="00451A9E" w:rsidRDefault="00451A9E" w:rsidP="00451A9E">
      <w:pPr>
        <w:rPr>
          <w:rFonts w:ascii="Tahoma" w:hAnsi="Tahoma" w:cs="B Nazanin"/>
          <w:sz w:val="20"/>
          <w:szCs w:val="20"/>
          <w:rtl/>
        </w:rPr>
      </w:pPr>
      <w:r>
        <w:rPr>
          <w:rFonts w:ascii="Tahoma" w:hAnsi="Tahoma" w:cs="B Nazanin" w:hint="cs"/>
          <w:sz w:val="20"/>
          <w:szCs w:val="20"/>
          <w:rtl/>
        </w:rPr>
        <w:t>نمرات 1 تا 87 بسیار پایین، 88 تا 104 پایین، 105 تا 122 متوسط، 124 تا 139 بالا و نمرات 140 تا 163 خیلی بالاست.</w:t>
      </w:r>
    </w:p>
    <w:p w:rsidR="00451A9E" w:rsidRDefault="00451A9E" w:rsidP="00451A9E">
      <w:pPr>
        <w:rPr>
          <w:rFonts w:ascii="Tahoma" w:hAnsi="Tahoma" w:cs="B Nazanin"/>
          <w:b/>
          <w:bCs/>
          <w:sz w:val="20"/>
          <w:szCs w:val="20"/>
          <w:u w:val="single"/>
          <w:rtl/>
        </w:rPr>
      </w:pPr>
      <w:r>
        <w:rPr>
          <w:rFonts w:ascii="Tahoma" w:hAnsi="Tahoma" w:cs="B Nazanin" w:hint="cs"/>
          <w:b/>
          <w:bCs/>
          <w:sz w:val="20"/>
          <w:szCs w:val="20"/>
          <w:u w:val="single"/>
          <w:rtl/>
        </w:rPr>
        <w:t>خرده مقیاس انعطاف پذیری:</w:t>
      </w:r>
    </w:p>
    <w:p w:rsidR="00451A9E" w:rsidRDefault="00451A9E" w:rsidP="00451A9E">
      <w:pPr>
        <w:rPr>
          <w:rFonts w:ascii="Tahoma" w:hAnsi="Tahoma" w:cs="B Nazanin"/>
          <w:sz w:val="20"/>
          <w:szCs w:val="20"/>
          <w:rtl/>
        </w:rPr>
      </w:pPr>
      <w:r>
        <w:rPr>
          <w:rFonts w:ascii="Tahoma" w:hAnsi="Tahoma" w:cs="B Nazanin" w:hint="cs"/>
          <w:sz w:val="20"/>
          <w:szCs w:val="20"/>
          <w:rtl/>
        </w:rPr>
        <w:t>نمرات 1 تا 88 بسیار پایین، 89 تا 99 پایین، 100 تا 113 متوسط، 114 تا 127 بالا و نمرات 128 تا 150 خیلی بالاست.</w:t>
      </w:r>
    </w:p>
    <w:p w:rsidR="00451A9E" w:rsidRDefault="00451A9E" w:rsidP="00451A9E">
      <w:pPr>
        <w:rPr>
          <w:rFonts w:ascii="Tahoma" w:hAnsi="Tahoma" w:cs="B Nazanin"/>
          <w:b/>
          <w:bCs/>
          <w:sz w:val="20"/>
          <w:szCs w:val="20"/>
          <w:u w:val="single"/>
          <w:rtl/>
        </w:rPr>
      </w:pPr>
      <w:r>
        <w:rPr>
          <w:rFonts w:ascii="Tahoma" w:hAnsi="Tahoma" w:cs="B Nazanin" w:hint="cs"/>
          <w:b/>
          <w:bCs/>
          <w:sz w:val="20"/>
          <w:szCs w:val="20"/>
          <w:u w:val="single"/>
          <w:rtl/>
        </w:rPr>
        <w:t>خرده مقیاس دلپذیر بودن:</w:t>
      </w:r>
    </w:p>
    <w:p w:rsidR="00451A9E" w:rsidRDefault="00451A9E" w:rsidP="00451A9E">
      <w:pPr>
        <w:rPr>
          <w:rFonts w:ascii="Tahoma" w:hAnsi="Tahoma" w:cs="B Nazanin"/>
          <w:sz w:val="20"/>
          <w:szCs w:val="20"/>
          <w:rtl/>
        </w:rPr>
      </w:pPr>
      <w:r>
        <w:rPr>
          <w:rFonts w:ascii="Tahoma" w:hAnsi="Tahoma" w:cs="B Nazanin" w:hint="cs"/>
          <w:sz w:val="20"/>
          <w:szCs w:val="20"/>
          <w:rtl/>
        </w:rPr>
        <w:t>نمرات 1 تا 102 بسیار پایین، 103 تا 117 پایین، 118 تا 129 متوسط، 130 تا 143 بالا و نمرات 144 تا 173 خیلی بالاست.</w:t>
      </w:r>
    </w:p>
    <w:p w:rsidR="00451A9E" w:rsidRDefault="00451A9E" w:rsidP="00451A9E">
      <w:pPr>
        <w:rPr>
          <w:rFonts w:ascii="Tahoma" w:hAnsi="Tahoma" w:cs="B Nazanin"/>
          <w:b/>
          <w:bCs/>
          <w:sz w:val="20"/>
          <w:szCs w:val="20"/>
          <w:u w:val="single"/>
          <w:rtl/>
        </w:rPr>
      </w:pPr>
      <w:r>
        <w:rPr>
          <w:rFonts w:ascii="Tahoma" w:hAnsi="Tahoma" w:cs="B Nazanin" w:hint="cs"/>
          <w:b/>
          <w:bCs/>
          <w:sz w:val="20"/>
          <w:szCs w:val="20"/>
          <w:u w:val="single"/>
          <w:rtl/>
        </w:rPr>
        <w:t>خرده مقیاس با وجدان بودن:</w:t>
      </w:r>
    </w:p>
    <w:p w:rsidR="00451A9E" w:rsidRDefault="00451A9E" w:rsidP="00451A9E">
      <w:pPr>
        <w:rPr>
          <w:rFonts w:ascii="Tahoma" w:hAnsi="Tahoma" w:cs="B Nazanin"/>
          <w:sz w:val="20"/>
          <w:szCs w:val="20"/>
          <w:rtl/>
        </w:rPr>
      </w:pPr>
      <w:r>
        <w:rPr>
          <w:rFonts w:ascii="Tahoma" w:hAnsi="Tahoma" w:cs="B Nazanin" w:hint="cs"/>
          <w:sz w:val="20"/>
          <w:szCs w:val="20"/>
          <w:rtl/>
        </w:rPr>
        <w:t>نمرات 1 تا 112 بسیار پایین، 113 تا 129 پایین، 130 تا 143 متوسط، 144 تا 158 بالا و نمرات 159 تا 179 خیلی بالاست.</w:t>
      </w:r>
    </w:p>
    <w:p w:rsidR="00451A9E" w:rsidRDefault="00451A9E" w:rsidP="00451A9E">
      <w:pPr>
        <w:rPr>
          <w:rFonts w:ascii="Tahoma" w:hAnsi="Tahoma" w:cs="B Nazanin"/>
          <w:sz w:val="20"/>
          <w:szCs w:val="20"/>
          <w:rtl/>
        </w:rPr>
      </w:pPr>
    </w:p>
    <w:p w:rsidR="00451A9E" w:rsidRDefault="00451A9E" w:rsidP="00451A9E">
      <w:pPr>
        <w:rPr>
          <w:rFonts w:ascii="Times New Roman" w:hAnsi="Times New Roman" w:cs="B Jadid"/>
          <w:sz w:val="28"/>
          <w:rtl/>
        </w:rPr>
      </w:pPr>
      <w:r>
        <w:rPr>
          <w:rFonts w:ascii="Times New Roman" w:hAnsi="Times New Roman" w:cs="B Jadid" w:hint="cs"/>
          <w:sz w:val="28"/>
          <w:rtl/>
        </w:rPr>
        <w:t xml:space="preserve">کلید آزمون </w:t>
      </w:r>
      <w:r>
        <w:rPr>
          <w:rFonts w:ascii="Times New Roman" w:hAnsi="Times New Roman" w:cs="B Jadid"/>
          <w:sz w:val="28"/>
        </w:rPr>
        <w:t>NEOPI-R</w:t>
      </w:r>
    </w:p>
    <w:p w:rsidR="00451A9E" w:rsidRDefault="00451A9E" w:rsidP="00451A9E">
      <w:pPr>
        <w:jc w:val="center"/>
        <w:rPr>
          <w:rFonts w:ascii="Tahoma" w:hAnsi="Tahoma" w:cs="B Nazanin"/>
          <w:b/>
          <w:bCs/>
          <w:sz w:val="20"/>
          <w:szCs w:val="20"/>
          <w:rtl/>
        </w:rPr>
      </w:pPr>
      <w:r>
        <w:rPr>
          <w:rFonts w:ascii="Tahoma" w:hAnsi="Tahoma" w:cs="B Nazanin" w:hint="cs"/>
          <w:b/>
          <w:bCs/>
          <w:sz w:val="20"/>
          <w:szCs w:val="20"/>
          <w:rtl/>
        </w:rPr>
        <w:t>خرده مقیاس روان نژندی (</w:t>
      </w:r>
      <w:r>
        <w:rPr>
          <w:rFonts w:ascii="Tahoma" w:hAnsi="Tahoma" w:cs="B Nazanin"/>
          <w:b/>
          <w:bCs/>
          <w:sz w:val="20"/>
          <w:szCs w:val="20"/>
        </w:rPr>
        <w:t>N</w:t>
      </w:r>
      <w:r>
        <w:rPr>
          <w:rFonts w:ascii="Tahoma" w:hAnsi="Tahoma" w:cs="B Nazanin" w:hint="cs"/>
          <w:b/>
          <w:bCs/>
          <w:sz w:val="20"/>
          <w:szCs w:val="20"/>
          <w:rtl/>
        </w:rPr>
        <w:t>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6"/>
        <w:gridCol w:w="689"/>
        <w:gridCol w:w="690"/>
        <w:gridCol w:w="690"/>
        <w:gridCol w:w="695"/>
        <w:gridCol w:w="696"/>
        <w:gridCol w:w="696"/>
        <w:gridCol w:w="696"/>
        <w:gridCol w:w="664"/>
      </w:tblGrid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اضطراب (</w:t>
            </w:r>
            <w:r>
              <w:rPr>
                <w:rFonts w:ascii="Tahoma" w:hAnsi="Tahoma" w:cs="B Nazanin"/>
                <w:sz w:val="20"/>
                <w:szCs w:val="20"/>
              </w:rPr>
              <w:t>N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181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211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lastRenderedPageBreak/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پرخاشگری (</w:t>
            </w:r>
            <w:r>
              <w:rPr>
                <w:rFonts w:ascii="Tahoma" w:hAnsi="Tahoma" w:cs="B Nazanin"/>
                <w:sz w:val="20"/>
                <w:szCs w:val="20"/>
              </w:rPr>
              <w:t>N2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186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216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افسردگی (</w:t>
            </w:r>
            <w:r>
              <w:rPr>
                <w:rFonts w:ascii="Tahoma" w:hAnsi="Tahoma" w:cs="B Nazanin"/>
                <w:sz w:val="20"/>
                <w:szCs w:val="20"/>
              </w:rPr>
              <w:t>N3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191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231</w:t>
            </w:r>
          </w:p>
        </w:tc>
      </w:tr>
      <w:tr w:rsidR="00451A9E" w:rsidTr="00451A9E">
        <w:trPr>
          <w:trHeight w:val="70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حساسیت به خویشتن (</w:t>
            </w:r>
            <w:r>
              <w:rPr>
                <w:rFonts w:ascii="Tahoma" w:hAnsi="Tahoma" w:cs="B Nazanin"/>
                <w:sz w:val="20"/>
                <w:szCs w:val="20"/>
              </w:rPr>
              <w:t>N4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196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226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تکانش وری (</w:t>
            </w:r>
            <w:r>
              <w:rPr>
                <w:rFonts w:ascii="Tahoma" w:hAnsi="Tahoma" w:cs="B Nazanin"/>
                <w:sz w:val="20"/>
                <w:szCs w:val="20"/>
              </w:rPr>
              <w:t>N5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231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آسیب پذیری (</w:t>
            </w:r>
            <w:r>
              <w:rPr>
                <w:rFonts w:ascii="Tahoma" w:hAnsi="Tahoma" w:cs="B Nazanin"/>
                <w:sz w:val="20"/>
                <w:szCs w:val="20"/>
              </w:rPr>
              <w:t>N6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236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</w:tbl>
    <w:p w:rsidR="00451A9E" w:rsidRDefault="00451A9E" w:rsidP="00451A9E">
      <w:pPr>
        <w:spacing w:after="0"/>
        <w:rPr>
          <w:rFonts w:ascii="Tahoma" w:hAnsi="Tahoma" w:cs="B Nazanin"/>
          <w:sz w:val="20"/>
          <w:szCs w:val="20"/>
          <w:rtl/>
        </w:rPr>
      </w:pPr>
    </w:p>
    <w:p w:rsidR="00451A9E" w:rsidRDefault="00451A9E" w:rsidP="00451A9E">
      <w:pPr>
        <w:rPr>
          <w:rFonts w:ascii="Tahoma" w:hAnsi="Tahoma" w:cs="B Nazanin"/>
          <w:sz w:val="20"/>
          <w:szCs w:val="20"/>
          <w:rtl/>
          <w:lang w:bidi="ar-SA"/>
        </w:rPr>
      </w:pPr>
    </w:p>
    <w:p w:rsidR="00451A9E" w:rsidRDefault="00451A9E" w:rsidP="00451A9E">
      <w:pPr>
        <w:jc w:val="center"/>
        <w:rPr>
          <w:rFonts w:ascii="Tahoma" w:hAnsi="Tahoma" w:cs="B Nazanin"/>
          <w:b/>
          <w:bCs/>
          <w:sz w:val="20"/>
          <w:szCs w:val="20"/>
          <w:rtl/>
        </w:rPr>
      </w:pPr>
      <w:r>
        <w:rPr>
          <w:rFonts w:ascii="Tahoma" w:hAnsi="Tahoma" w:cs="B Nazanin" w:hint="cs"/>
          <w:b/>
          <w:bCs/>
          <w:sz w:val="20"/>
          <w:szCs w:val="20"/>
          <w:rtl/>
        </w:rPr>
        <w:t>خرده مقیاس برونگرایی (</w:t>
      </w:r>
      <w:r>
        <w:rPr>
          <w:rFonts w:ascii="Tahoma" w:hAnsi="Tahoma" w:cs="B Nazanin"/>
          <w:b/>
          <w:bCs/>
          <w:sz w:val="20"/>
          <w:szCs w:val="20"/>
        </w:rPr>
        <w:t>E</w:t>
      </w:r>
      <w:r>
        <w:rPr>
          <w:rFonts w:ascii="Tahoma" w:hAnsi="Tahoma" w:cs="B Nazanin" w:hint="cs"/>
          <w:b/>
          <w:bCs/>
          <w:sz w:val="20"/>
          <w:szCs w:val="20"/>
          <w:rtl/>
        </w:rPr>
        <w:t>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689"/>
        <w:gridCol w:w="689"/>
        <w:gridCol w:w="695"/>
        <w:gridCol w:w="695"/>
        <w:gridCol w:w="696"/>
        <w:gridCol w:w="696"/>
        <w:gridCol w:w="696"/>
        <w:gridCol w:w="664"/>
      </w:tblGrid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صمیمیت (</w:t>
            </w:r>
            <w:r>
              <w:rPr>
                <w:rFonts w:ascii="Tahoma" w:hAnsi="Tahoma" w:cs="B Nazanin"/>
                <w:sz w:val="20"/>
                <w:szCs w:val="20"/>
              </w:rPr>
              <w:t>E1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182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212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lastRenderedPageBreak/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جمع گرایی (</w:t>
            </w:r>
            <w:r>
              <w:rPr>
                <w:rFonts w:ascii="Tahoma" w:hAnsi="Tahoma" w:cs="B Nazanin"/>
                <w:sz w:val="20"/>
                <w:szCs w:val="20"/>
              </w:rPr>
              <w:t>E2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187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217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قاطعیت (</w:t>
            </w:r>
            <w:r>
              <w:rPr>
                <w:rFonts w:ascii="Tahoma" w:hAnsi="Tahoma" w:cs="B Nazanin"/>
                <w:sz w:val="20"/>
                <w:szCs w:val="20"/>
              </w:rPr>
              <w:t>E3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192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222</w:t>
            </w:r>
          </w:p>
        </w:tc>
      </w:tr>
      <w:tr w:rsidR="00451A9E" w:rsidTr="00451A9E">
        <w:trPr>
          <w:trHeight w:val="70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فعالیت (</w:t>
            </w:r>
            <w:r>
              <w:rPr>
                <w:rFonts w:ascii="Tahoma" w:hAnsi="Tahoma" w:cs="B Nazanin"/>
                <w:sz w:val="20"/>
                <w:szCs w:val="20"/>
              </w:rPr>
              <w:t>E4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197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227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هیجان خواهی (</w:t>
            </w:r>
            <w:r>
              <w:rPr>
                <w:rFonts w:ascii="Tahoma" w:hAnsi="Tahoma" w:cs="B Nazanin"/>
                <w:sz w:val="20"/>
                <w:szCs w:val="20"/>
              </w:rPr>
              <w:t>E5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232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هیجان مثبت(</w:t>
            </w:r>
            <w:r>
              <w:rPr>
                <w:rFonts w:ascii="Tahoma" w:hAnsi="Tahoma" w:cs="B Nazanin"/>
                <w:sz w:val="20"/>
                <w:szCs w:val="20"/>
              </w:rPr>
              <w:t>E6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207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237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</w:tbl>
    <w:p w:rsidR="00451A9E" w:rsidRDefault="00451A9E" w:rsidP="00451A9E">
      <w:pPr>
        <w:jc w:val="center"/>
        <w:rPr>
          <w:rFonts w:ascii="Tahoma" w:hAnsi="Tahoma" w:cs="B Nazanin"/>
          <w:b/>
          <w:bCs/>
          <w:sz w:val="20"/>
          <w:szCs w:val="20"/>
          <w:rtl/>
        </w:rPr>
      </w:pPr>
      <w:r>
        <w:rPr>
          <w:rFonts w:ascii="Tahoma" w:hAnsi="Tahoma" w:cs="B Nazanin" w:hint="cs"/>
          <w:b/>
          <w:bCs/>
          <w:sz w:val="20"/>
          <w:szCs w:val="20"/>
          <w:rtl/>
        </w:rPr>
        <w:t>خرده مقیاس انعطاف پذیری (</w:t>
      </w:r>
      <w:r>
        <w:rPr>
          <w:rFonts w:ascii="Tahoma" w:hAnsi="Tahoma" w:cs="B Nazanin"/>
          <w:b/>
          <w:bCs/>
          <w:sz w:val="20"/>
          <w:szCs w:val="20"/>
        </w:rPr>
        <w:t>o</w:t>
      </w:r>
      <w:r>
        <w:rPr>
          <w:rFonts w:ascii="Tahoma" w:hAnsi="Tahoma" w:cs="B Nazanin" w:hint="cs"/>
          <w:b/>
          <w:bCs/>
          <w:sz w:val="20"/>
          <w:szCs w:val="20"/>
          <w:rtl/>
        </w:rPr>
        <w:t>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6"/>
        <w:gridCol w:w="689"/>
        <w:gridCol w:w="690"/>
        <w:gridCol w:w="690"/>
        <w:gridCol w:w="695"/>
        <w:gridCol w:w="696"/>
        <w:gridCol w:w="696"/>
        <w:gridCol w:w="696"/>
        <w:gridCol w:w="664"/>
      </w:tblGrid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تخیل (</w:t>
            </w:r>
            <w:r>
              <w:rPr>
                <w:rFonts w:ascii="Tahoma" w:hAnsi="Tahoma" w:cs="B Nazanin"/>
                <w:sz w:val="20"/>
                <w:szCs w:val="20"/>
              </w:rPr>
              <w:t>O1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183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213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lastRenderedPageBreak/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زیبایی پسندی (</w:t>
            </w:r>
            <w:r>
              <w:rPr>
                <w:rFonts w:ascii="Tahoma" w:hAnsi="Tahoma" w:cs="B Nazanin"/>
                <w:sz w:val="20"/>
                <w:szCs w:val="20"/>
              </w:rPr>
              <w:t>O2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188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218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احساسات (</w:t>
            </w:r>
            <w:r>
              <w:rPr>
                <w:rFonts w:ascii="Tahoma" w:hAnsi="Tahoma" w:cs="B Nazanin"/>
                <w:sz w:val="20"/>
                <w:szCs w:val="20"/>
              </w:rPr>
              <w:t>O3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193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223</w:t>
            </w:r>
          </w:p>
        </w:tc>
      </w:tr>
      <w:tr w:rsidR="00451A9E" w:rsidTr="00451A9E">
        <w:trPr>
          <w:trHeight w:val="70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اعمال (</w:t>
            </w:r>
            <w:r>
              <w:rPr>
                <w:rFonts w:ascii="Tahoma" w:hAnsi="Tahoma" w:cs="B Nazanin"/>
                <w:sz w:val="20"/>
                <w:szCs w:val="20"/>
              </w:rPr>
              <w:t>O4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228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عقاید (</w:t>
            </w:r>
            <w:r>
              <w:rPr>
                <w:rFonts w:ascii="Tahoma" w:hAnsi="Tahoma" w:cs="B Nazanin"/>
                <w:sz w:val="20"/>
                <w:szCs w:val="20"/>
              </w:rPr>
              <w:t>O5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233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ارزشها (</w:t>
            </w:r>
            <w:r>
              <w:rPr>
                <w:rFonts w:ascii="Tahoma" w:hAnsi="Tahoma" w:cs="B Nazanin"/>
                <w:sz w:val="20"/>
                <w:szCs w:val="20"/>
              </w:rPr>
              <w:t>O6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238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</w:tbl>
    <w:p w:rsidR="00451A9E" w:rsidRDefault="00451A9E" w:rsidP="00451A9E">
      <w:pPr>
        <w:jc w:val="center"/>
        <w:rPr>
          <w:rFonts w:ascii="Tahoma" w:hAnsi="Tahoma" w:cs="B Nazanin"/>
          <w:b/>
          <w:bCs/>
          <w:sz w:val="20"/>
          <w:szCs w:val="20"/>
          <w:rtl/>
        </w:rPr>
      </w:pPr>
      <w:r>
        <w:rPr>
          <w:rFonts w:ascii="Tahoma" w:hAnsi="Tahoma" w:cs="B Nazanin" w:hint="cs"/>
          <w:b/>
          <w:bCs/>
          <w:sz w:val="20"/>
          <w:szCs w:val="20"/>
          <w:rtl/>
        </w:rPr>
        <w:t>خرده مقیاس دلپذیر بودن (</w:t>
      </w:r>
      <w:r>
        <w:rPr>
          <w:rFonts w:ascii="Tahoma" w:hAnsi="Tahoma" w:cs="B Nazanin"/>
          <w:b/>
          <w:bCs/>
          <w:sz w:val="20"/>
          <w:szCs w:val="20"/>
        </w:rPr>
        <w:t>A</w:t>
      </w:r>
      <w:r>
        <w:rPr>
          <w:rFonts w:ascii="Tahoma" w:hAnsi="Tahoma" w:cs="B Nazanin" w:hint="cs"/>
          <w:b/>
          <w:bCs/>
          <w:sz w:val="20"/>
          <w:szCs w:val="20"/>
          <w:rtl/>
        </w:rPr>
        <w:t>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6"/>
        <w:gridCol w:w="689"/>
        <w:gridCol w:w="690"/>
        <w:gridCol w:w="690"/>
        <w:gridCol w:w="695"/>
        <w:gridCol w:w="696"/>
        <w:gridCol w:w="696"/>
        <w:gridCol w:w="696"/>
        <w:gridCol w:w="664"/>
      </w:tblGrid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اعتماد (</w:t>
            </w:r>
            <w:r>
              <w:rPr>
                <w:rFonts w:ascii="Tahoma" w:hAnsi="Tahoma" w:cs="B Nazanin"/>
                <w:sz w:val="20"/>
                <w:szCs w:val="20"/>
              </w:rPr>
              <w:t>A1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184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214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lastRenderedPageBreak/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سادگی (</w:t>
            </w:r>
            <w:r>
              <w:rPr>
                <w:rFonts w:ascii="Tahoma" w:hAnsi="Tahoma" w:cs="B Nazanin"/>
                <w:sz w:val="20"/>
                <w:szCs w:val="20"/>
              </w:rPr>
              <w:t>A2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189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219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نوع دوستی  (</w:t>
            </w:r>
            <w:r>
              <w:rPr>
                <w:rFonts w:ascii="Tahoma" w:hAnsi="Tahoma" w:cs="B Nazanin"/>
                <w:sz w:val="20"/>
                <w:szCs w:val="20"/>
              </w:rPr>
              <w:t>A6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234</w:t>
            </w:r>
          </w:p>
        </w:tc>
      </w:tr>
      <w:tr w:rsidR="00451A9E" w:rsidTr="00451A9E">
        <w:trPr>
          <w:trHeight w:val="70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تبعیت (</w:t>
            </w:r>
            <w:r>
              <w:rPr>
                <w:rFonts w:ascii="Tahoma" w:hAnsi="Tahoma" w:cs="B Nazanin"/>
                <w:sz w:val="20"/>
                <w:szCs w:val="20"/>
              </w:rPr>
              <w:t>A4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199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229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شاخص تواضع (</w:t>
            </w:r>
            <w:r>
              <w:rPr>
                <w:rFonts w:ascii="Tahoma" w:hAnsi="Tahoma" w:cs="B Nazanin"/>
                <w:sz w:val="20"/>
                <w:szCs w:val="20"/>
              </w:rPr>
              <w:t>A5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234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درک دیگرا (</w:t>
            </w:r>
            <w:r>
              <w:rPr>
                <w:rFonts w:ascii="Tahoma" w:hAnsi="Tahoma" w:cs="B Nazanin"/>
                <w:sz w:val="20"/>
                <w:szCs w:val="20"/>
              </w:rPr>
              <w:t>A6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239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</w:tbl>
    <w:p w:rsidR="00451A9E" w:rsidRDefault="00451A9E" w:rsidP="00451A9E">
      <w:pPr>
        <w:jc w:val="center"/>
        <w:rPr>
          <w:rFonts w:ascii="Tahoma" w:hAnsi="Tahoma" w:cs="B Nazanin"/>
          <w:b/>
          <w:bCs/>
          <w:sz w:val="20"/>
          <w:szCs w:val="20"/>
          <w:rtl/>
        </w:rPr>
      </w:pPr>
      <w:r>
        <w:rPr>
          <w:rFonts w:ascii="Tahoma" w:hAnsi="Tahoma" w:cs="B Nazanin" w:hint="cs"/>
          <w:b/>
          <w:bCs/>
          <w:sz w:val="20"/>
          <w:szCs w:val="20"/>
          <w:rtl/>
        </w:rPr>
        <w:t>خرده مقیاس با وجدان بودن (</w:t>
      </w:r>
      <w:r>
        <w:rPr>
          <w:rFonts w:ascii="Tahoma" w:hAnsi="Tahoma" w:cs="B Nazanin"/>
          <w:b/>
          <w:bCs/>
          <w:sz w:val="20"/>
          <w:szCs w:val="20"/>
        </w:rPr>
        <w:t>c</w:t>
      </w:r>
      <w:r>
        <w:rPr>
          <w:rFonts w:ascii="Tahoma" w:hAnsi="Tahoma" w:cs="B Nazanin" w:hint="cs"/>
          <w:b/>
          <w:bCs/>
          <w:sz w:val="20"/>
          <w:szCs w:val="20"/>
          <w:rtl/>
        </w:rPr>
        <w:t>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6"/>
        <w:gridCol w:w="689"/>
        <w:gridCol w:w="690"/>
        <w:gridCol w:w="690"/>
        <w:gridCol w:w="695"/>
        <w:gridCol w:w="696"/>
        <w:gridCol w:w="696"/>
        <w:gridCol w:w="696"/>
        <w:gridCol w:w="664"/>
      </w:tblGrid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کفایت (</w:t>
            </w:r>
            <w:r>
              <w:rPr>
                <w:rFonts w:ascii="Tahoma" w:hAnsi="Tahoma" w:cs="B Nazanin"/>
                <w:sz w:val="20"/>
                <w:szCs w:val="20"/>
              </w:rPr>
              <w:t>C1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185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215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lastRenderedPageBreak/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نظم قدرت (</w:t>
            </w:r>
            <w:r>
              <w:rPr>
                <w:rFonts w:ascii="Tahoma" w:hAnsi="Tahoma" w:cs="B Nazanin"/>
                <w:sz w:val="20"/>
                <w:szCs w:val="20"/>
              </w:rPr>
              <w:t>C2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220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وظیفه شناسی (</w:t>
            </w:r>
            <w:r>
              <w:rPr>
                <w:rFonts w:ascii="Tahoma" w:hAnsi="Tahoma" w:cs="B Nazanin"/>
                <w:sz w:val="20"/>
                <w:szCs w:val="20"/>
              </w:rPr>
              <w:t>C3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225</w:t>
            </w:r>
          </w:p>
        </w:tc>
      </w:tr>
      <w:tr w:rsidR="00451A9E" w:rsidTr="00451A9E">
        <w:trPr>
          <w:trHeight w:val="70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تلاش برای موفیقت  (</w:t>
            </w:r>
            <w:r>
              <w:rPr>
                <w:rFonts w:ascii="Tahoma" w:hAnsi="Tahoma" w:cs="B Nazanin"/>
                <w:sz w:val="20"/>
                <w:szCs w:val="20"/>
              </w:rPr>
              <w:t>C4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230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حویشتن داری (</w:t>
            </w:r>
            <w:r>
              <w:rPr>
                <w:rFonts w:ascii="Tahoma" w:hAnsi="Tahoma" w:cs="B Nazanin"/>
                <w:sz w:val="20"/>
                <w:szCs w:val="20"/>
              </w:rPr>
              <w:t>C5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235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9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51A9E" w:rsidRDefault="00451A9E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شاخص محتاط در تصمیم گیری (</w:t>
            </w:r>
            <w:r>
              <w:rPr>
                <w:rFonts w:ascii="Tahoma" w:hAnsi="Tahoma" w:cs="B Nazanin"/>
                <w:sz w:val="20"/>
                <w:szCs w:val="20"/>
              </w:rPr>
              <w:t>C6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)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گزینه                                                         سوال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240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قبول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خنثی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2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1</w:t>
            </w:r>
          </w:p>
        </w:tc>
      </w:tr>
      <w:tr w:rsidR="00451A9E" w:rsidTr="00451A9E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کاملا رد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A9E" w:rsidRDefault="00451A9E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4</w:t>
            </w:r>
          </w:p>
        </w:tc>
      </w:tr>
    </w:tbl>
    <w:p w:rsidR="00081A2A" w:rsidRPr="00337342" w:rsidRDefault="00081A2A" w:rsidP="00337342">
      <w:pPr>
        <w:rPr>
          <w:szCs w:val="24"/>
          <w:rtl/>
        </w:rPr>
      </w:pPr>
    </w:p>
    <w:sectPr w:rsidR="00081A2A" w:rsidRPr="00337342" w:rsidSect="00FE7660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31" w:rsidRDefault="00652031" w:rsidP="00585EC7">
      <w:pPr>
        <w:spacing w:after="0" w:line="240" w:lineRule="auto"/>
      </w:pPr>
      <w:r>
        <w:separator/>
      </w:r>
    </w:p>
  </w:endnote>
  <w:endnote w:type="continuationSeparator" w:id="0">
    <w:p w:rsidR="00652031" w:rsidRDefault="00652031" w:rsidP="0058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31" w:rsidRDefault="00652031" w:rsidP="00585EC7">
      <w:pPr>
        <w:spacing w:after="0" w:line="240" w:lineRule="auto"/>
      </w:pPr>
      <w:r>
        <w:separator/>
      </w:r>
    </w:p>
  </w:footnote>
  <w:footnote w:type="continuationSeparator" w:id="0">
    <w:p w:rsidR="00652031" w:rsidRDefault="00652031" w:rsidP="0058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C7" w:rsidRDefault="006520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181" o:spid="_x0000_s2057" type="#_x0000_t136" style="position:absolute;left:0;text-align:left;margin-left:0;margin-top:0;width:477.2pt;height:159.05pt;rotation:315;z-index:-251655168;mso-position-horizontal:center;mso-position-horizontal-relative:margin;mso-position-vertical:center;mso-position-vertical-relative:margin" o:allowincell="f" fillcolor="#a5a5a5 [2092]" stroked="f">
          <v:textpath style="font-family:&quot;Titr&quot;;font-size:1pt" string="کارا پژوه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C7" w:rsidRPr="007E3AE0" w:rsidRDefault="00652031" w:rsidP="007E3AE0">
    <w:pPr>
      <w:pStyle w:val="Header"/>
      <w:shd w:val="clear" w:color="auto" w:fill="F2F2F2" w:themeFill="background1" w:themeFillShade="F2"/>
      <w:jc w:val="center"/>
      <w:rPr>
        <w:color w:val="000000" w:themeColor="text1"/>
      </w:rPr>
    </w:pPr>
    <w:r>
      <w:rPr>
        <w:noProof/>
        <w:color w:val="000000" w:themeColor="text1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182" o:spid="_x0000_s2058" type="#_x0000_t136" style="position:absolute;left:0;text-align:left;margin-left:0;margin-top:0;width:477.2pt;height:159.05pt;rotation:315;z-index:-251653120;mso-position-horizontal:center;mso-position-horizontal-relative:margin;mso-position-vertical:center;mso-position-vertical-relative:margin" o:allowincell="f" fillcolor="#a5a5a5 [2092]" stroked="f">
          <v:textpath style="font-family:&quot;Titr&quot;;font-size:1pt" string="کارا پژوهش"/>
          <w10:wrap anchorx="margin" anchory="margin"/>
        </v:shape>
      </w:pict>
    </w:r>
    <w:r w:rsidR="00585EC7" w:rsidRPr="007E3AE0">
      <w:rPr>
        <w:rFonts w:hint="cs"/>
        <w:color w:val="000000" w:themeColor="text1"/>
        <w:rtl/>
      </w:rPr>
      <w:t xml:space="preserve">گروه آموزشی و پژوهشی کارا پژوهش                           </w:t>
    </w:r>
    <w:hyperlink r:id="rId1" w:history="1">
      <w:r w:rsidR="00585EC7" w:rsidRPr="007E3AE0">
        <w:rPr>
          <w:rStyle w:val="Hyperlink"/>
          <w:color w:val="000000" w:themeColor="text1"/>
        </w:rPr>
        <w:t>http://www.karapazhuhesh.com/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C7" w:rsidRDefault="006520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180" o:spid="_x0000_s2056" type="#_x0000_t136" style="position:absolute;left:0;text-align:left;margin-left:0;margin-top:0;width:477.2pt;height:159.05pt;rotation:315;z-index:-251657216;mso-position-horizontal:center;mso-position-horizontal-relative:margin;mso-position-vertical:center;mso-position-vertical-relative:margin" o:allowincell="f" fillcolor="#a5a5a5 [2092]" stroked="f">
          <v:textpath style="font-family:&quot;Titr&quot;;font-size:1pt" string="کارا پژوهش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C7"/>
    <w:rsid w:val="00081A2A"/>
    <w:rsid w:val="002A10C8"/>
    <w:rsid w:val="00306243"/>
    <w:rsid w:val="00337342"/>
    <w:rsid w:val="00347FE5"/>
    <w:rsid w:val="004201DA"/>
    <w:rsid w:val="0043203D"/>
    <w:rsid w:val="00451A9E"/>
    <w:rsid w:val="00490281"/>
    <w:rsid w:val="00526FA0"/>
    <w:rsid w:val="00585EC7"/>
    <w:rsid w:val="005B0769"/>
    <w:rsid w:val="005B136B"/>
    <w:rsid w:val="005D70A4"/>
    <w:rsid w:val="005F79AA"/>
    <w:rsid w:val="00652031"/>
    <w:rsid w:val="007E3AE0"/>
    <w:rsid w:val="007F14BF"/>
    <w:rsid w:val="00840E95"/>
    <w:rsid w:val="008762B3"/>
    <w:rsid w:val="008E7918"/>
    <w:rsid w:val="00DF3E41"/>
    <w:rsid w:val="00E311EC"/>
    <w:rsid w:val="00EF35FC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E5"/>
    <w:pPr>
      <w:bidi/>
    </w:pPr>
    <w:rPr>
      <w:rFonts w:asciiTheme="majorBidi" w:hAnsiTheme="majorBidi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EC7"/>
    <w:rPr>
      <w:rFonts w:asciiTheme="majorBidi" w:hAnsiTheme="majorBidi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8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C7"/>
    <w:rPr>
      <w:rFonts w:asciiTheme="majorBidi" w:hAnsiTheme="majorBidi" w:cs="B Lotus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585E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1A9E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E5"/>
    <w:pPr>
      <w:bidi/>
    </w:pPr>
    <w:rPr>
      <w:rFonts w:asciiTheme="majorBidi" w:hAnsiTheme="majorBidi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EC7"/>
    <w:rPr>
      <w:rFonts w:asciiTheme="majorBidi" w:hAnsiTheme="majorBidi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8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C7"/>
    <w:rPr>
      <w:rFonts w:asciiTheme="majorBidi" w:hAnsiTheme="majorBidi" w:cs="B Lotus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585E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1A9E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apazhuhes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7E17-E808-4004-A5D7-56A1E9FF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3896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babak</dc:creator>
  <cp:lastModifiedBy>sayan</cp:lastModifiedBy>
  <cp:revision>2</cp:revision>
  <dcterms:created xsi:type="dcterms:W3CDTF">2016-07-11T06:32:00Z</dcterms:created>
  <dcterms:modified xsi:type="dcterms:W3CDTF">2016-07-11T06:32:00Z</dcterms:modified>
</cp:coreProperties>
</file>